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A0D87" w14:textId="77777777" w:rsidR="0024683B" w:rsidRPr="0024683B" w:rsidRDefault="0024683B" w:rsidP="00EB593D">
      <w:pPr>
        <w:spacing w:beforeLines="50" w:before="156" w:afterLines="50" w:after="156"/>
        <w:rPr>
          <w:b/>
          <w:sz w:val="28"/>
          <w:szCs w:val="28"/>
        </w:rPr>
      </w:pPr>
      <w:r w:rsidRPr="0024683B">
        <w:rPr>
          <w:rFonts w:hint="eastAsia"/>
          <w:b/>
          <w:sz w:val="28"/>
          <w:szCs w:val="28"/>
        </w:rPr>
        <w:t>中国矿业大学徐海学院评选院级优秀毕业设计（论文）的有关规定</w:t>
      </w:r>
    </w:p>
    <w:p w14:paraId="13A5A918" w14:textId="77777777" w:rsidR="0024683B" w:rsidRPr="0024683B" w:rsidRDefault="0024683B" w:rsidP="00EB593D">
      <w:pPr>
        <w:spacing w:line="480" w:lineRule="atLeast"/>
        <w:rPr>
          <w:b/>
          <w:sz w:val="24"/>
          <w:szCs w:val="24"/>
        </w:rPr>
      </w:pPr>
      <w:r w:rsidRPr="0024683B">
        <w:rPr>
          <w:rFonts w:hint="eastAsia"/>
          <w:b/>
          <w:sz w:val="24"/>
          <w:szCs w:val="24"/>
        </w:rPr>
        <w:t>一、推荐条件</w:t>
      </w:r>
    </w:p>
    <w:p w14:paraId="5554C845" w14:textId="77777777" w:rsidR="0024683B" w:rsidRPr="006E4C8C" w:rsidRDefault="0024683B" w:rsidP="00EB593D">
      <w:pPr>
        <w:spacing w:line="480" w:lineRule="atLeast"/>
        <w:ind w:firstLineChars="200" w:firstLine="420"/>
        <w:rPr>
          <w:rFonts w:ascii="仿宋_GB2312" w:eastAsia="仿宋_GB2312" w:hint="eastAsia"/>
        </w:rPr>
      </w:pPr>
      <w:r w:rsidRPr="006E4C8C">
        <w:rPr>
          <w:rFonts w:ascii="仿宋_GB2312" w:eastAsia="仿宋_GB2312" w:hint="eastAsia"/>
        </w:rPr>
        <w:t xml:space="preserve">1. 毕业设计（论文）通过答辩，成绩优秀； </w:t>
      </w:r>
    </w:p>
    <w:p w14:paraId="3093F501" w14:textId="77777777" w:rsidR="0024683B" w:rsidRPr="006E4C8C" w:rsidRDefault="0024683B" w:rsidP="00EB593D">
      <w:pPr>
        <w:spacing w:line="480" w:lineRule="atLeast"/>
        <w:ind w:firstLineChars="200" w:firstLine="420"/>
        <w:rPr>
          <w:rFonts w:ascii="仿宋_GB2312" w:eastAsia="仿宋_GB2312" w:hint="eastAsia"/>
        </w:rPr>
      </w:pPr>
      <w:r w:rsidRPr="006E4C8C">
        <w:rPr>
          <w:rFonts w:ascii="仿宋_GB2312" w:eastAsia="仿宋_GB2312" w:hint="eastAsia"/>
        </w:rPr>
        <w:t xml:space="preserve">2. 毕业设计（论文）题目和内容在教学、科研、生产等方面具有现实意义和实用性； </w:t>
      </w:r>
    </w:p>
    <w:p w14:paraId="372AFD75" w14:textId="77777777" w:rsidR="0024683B" w:rsidRPr="006E4C8C" w:rsidRDefault="0024683B" w:rsidP="00EB593D">
      <w:pPr>
        <w:spacing w:line="480" w:lineRule="atLeast"/>
        <w:ind w:firstLineChars="200" w:firstLine="420"/>
        <w:rPr>
          <w:rFonts w:ascii="仿宋_GB2312" w:eastAsia="仿宋_GB2312" w:hint="eastAsia"/>
        </w:rPr>
      </w:pPr>
      <w:r w:rsidRPr="006E4C8C">
        <w:rPr>
          <w:rFonts w:ascii="仿宋_GB2312" w:eastAsia="仿宋_GB2312" w:hint="eastAsia"/>
        </w:rPr>
        <w:t xml:space="preserve">3. 毕业设计（论文）能体现学生具有比较强的综合运用知识的能力、分析问题和解决问题的能力； </w:t>
      </w:r>
    </w:p>
    <w:p w14:paraId="074A4008" w14:textId="77777777" w:rsidR="0024683B" w:rsidRPr="006E4C8C" w:rsidRDefault="0024683B" w:rsidP="00EB593D">
      <w:pPr>
        <w:spacing w:line="480" w:lineRule="atLeast"/>
        <w:ind w:firstLineChars="200" w:firstLine="420"/>
        <w:rPr>
          <w:rFonts w:ascii="仿宋_GB2312" w:eastAsia="仿宋_GB2312" w:hint="eastAsia"/>
        </w:rPr>
      </w:pPr>
      <w:r w:rsidRPr="006E4C8C">
        <w:rPr>
          <w:rFonts w:ascii="仿宋_GB2312" w:eastAsia="仿宋_GB2312" w:hint="eastAsia"/>
        </w:rPr>
        <w:t xml:space="preserve">4. 毕业设计（论文）立论正确、论据充分、论述清晰，并具有一定的创新性和独到见解内容。 </w:t>
      </w:r>
    </w:p>
    <w:p w14:paraId="4687342B" w14:textId="77777777" w:rsidR="0024683B" w:rsidRDefault="0024683B" w:rsidP="00EB593D">
      <w:pPr>
        <w:spacing w:line="480" w:lineRule="atLeast"/>
      </w:pPr>
      <w:r w:rsidRPr="0024683B">
        <w:rPr>
          <w:rFonts w:hint="eastAsia"/>
          <w:b/>
          <w:sz w:val="24"/>
          <w:szCs w:val="24"/>
        </w:rPr>
        <w:t>二、评</w:t>
      </w:r>
      <w:r w:rsidR="00DD1FBE">
        <w:rPr>
          <w:rFonts w:hint="eastAsia"/>
          <w:b/>
          <w:sz w:val="24"/>
          <w:szCs w:val="24"/>
        </w:rPr>
        <w:t>选</w:t>
      </w:r>
      <w:r w:rsidRPr="0024683B">
        <w:rPr>
          <w:rFonts w:hint="eastAsia"/>
          <w:b/>
          <w:sz w:val="24"/>
          <w:szCs w:val="24"/>
        </w:rPr>
        <w:t>程序</w:t>
      </w:r>
    </w:p>
    <w:p w14:paraId="4BE9377A" w14:textId="77777777" w:rsidR="0024683B" w:rsidRPr="006E4C8C" w:rsidRDefault="0024683B" w:rsidP="00EB593D">
      <w:pPr>
        <w:spacing w:line="480" w:lineRule="atLeast"/>
        <w:ind w:firstLineChars="200" w:firstLine="420"/>
        <w:rPr>
          <w:rFonts w:ascii="仿宋_GB2312" w:eastAsia="仿宋_GB2312" w:hint="eastAsia"/>
        </w:rPr>
      </w:pPr>
      <w:r w:rsidRPr="006E4C8C">
        <w:rPr>
          <w:rFonts w:ascii="仿宋_GB2312" w:eastAsia="仿宋_GB2312" w:hint="eastAsia"/>
        </w:rPr>
        <w:t xml:space="preserve">1. 由学生本人提出申请，填写《中国矿业大学徐海学院优秀毕业设计（论文）申请表》； </w:t>
      </w:r>
    </w:p>
    <w:p w14:paraId="4D0225B3" w14:textId="77777777" w:rsidR="0024683B" w:rsidRPr="006E4C8C" w:rsidRDefault="0024683B" w:rsidP="00EB593D">
      <w:pPr>
        <w:spacing w:line="480" w:lineRule="atLeast"/>
        <w:ind w:firstLineChars="200" w:firstLine="420"/>
        <w:rPr>
          <w:rFonts w:ascii="仿宋_GB2312" w:eastAsia="仿宋_GB2312" w:hint="eastAsia"/>
        </w:rPr>
      </w:pPr>
      <w:r w:rsidRPr="006E4C8C">
        <w:rPr>
          <w:rFonts w:ascii="仿宋_GB2312" w:eastAsia="仿宋_GB2312" w:hint="eastAsia"/>
        </w:rPr>
        <w:t>2. 由指导教师推荐，学院组织专家</w:t>
      </w:r>
      <w:r w:rsidR="00C666ED" w:rsidRPr="006E4C8C">
        <w:rPr>
          <w:rFonts w:ascii="仿宋_GB2312" w:eastAsia="仿宋_GB2312" w:hint="eastAsia"/>
        </w:rPr>
        <w:t>组</w:t>
      </w:r>
      <w:r w:rsidRPr="006E4C8C">
        <w:rPr>
          <w:rFonts w:ascii="仿宋_GB2312" w:eastAsia="仿宋_GB2312" w:hint="eastAsia"/>
        </w:rPr>
        <w:t>进行</w:t>
      </w:r>
      <w:r w:rsidR="00C666ED" w:rsidRPr="006E4C8C">
        <w:rPr>
          <w:rFonts w:ascii="仿宋_GB2312" w:eastAsia="仿宋_GB2312" w:hint="eastAsia"/>
        </w:rPr>
        <w:t>评审</w:t>
      </w:r>
      <w:r w:rsidRPr="006E4C8C">
        <w:rPr>
          <w:rFonts w:ascii="仿宋_GB2312" w:eastAsia="仿宋_GB2312" w:hint="eastAsia"/>
        </w:rPr>
        <w:t xml:space="preserve">，并认真填写评审意见和推荐意见； </w:t>
      </w:r>
    </w:p>
    <w:p w14:paraId="666D30D2" w14:textId="77777777" w:rsidR="0024683B" w:rsidRPr="006E4C8C" w:rsidRDefault="00C666ED" w:rsidP="00EB593D">
      <w:pPr>
        <w:spacing w:line="480" w:lineRule="atLeast"/>
        <w:ind w:firstLineChars="200" w:firstLine="420"/>
        <w:rPr>
          <w:rFonts w:ascii="仿宋_GB2312" w:eastAsia="仿宋_GB2312" w:hint="eastAsia"/>
        </w:rPr>
      </w:pPr>
      <w:r w:rsidRPr="006E4C8C">
        <w:rPr>
          <w:rFonts w:ascii="仿宋_GB2312" w:eastAsia="仿宋_GB2312" w:hint="eastAsia"/>
        </w:rPr>
        <w:t>3</w:t>
      </w:r>
      <w:r w:rsidR="0024683B" w:rsidRPr="006E4C8C">
        <w:rPr>
          <w:rFonts w:ascii="仿宋_GB2312" w:eastAsia="仿宋_GB2312" w:hint="eastAsia"/>
        </w:rPr>
        <w:t xml:space="preserve">. </w:t>
      </w:r>
      <w:r w:rsidR="00247A3E" w:rsidRPr="006E4C8C">
        <w:rPr>
          <w:rFonts w:ascii="仿宋_GB2312" w:eastAsia="仿宋_GB2312" w:hint="eastAsia"/>
        </w:rPr>
        <w:t>坚持“优中选优”的原则，</w:t>
      </w:r>
      <w:r w:rsidR="0024683B" w:rsidRPr="006E4C8C">
        <w:rPr>
          <w:rFonts w:ascii="仿宋_GB2312" w:eastAsia="仿宋_GB2312" w:hint="eastAsia"/>
        </w:rPr>
        <w:t>学院专家组评选出院级优秀毕业设计（论文），报学院毕业设计（论文）领导小组审批，确定为中国矿业大学徐海学院优秀毕业设计（论文）。</w:t>
      </w:r>
    </w:p>
    <w:p w14:paraId="05F6DE9B" w14:textId="77777777" w:rsidR="0024683B" w:rsidRPr="0024683B" w:rsidRDefault="0024683B" w:rsidP="00EB593D">
      <w:pPr>
        <w:spacing w:line="480" w:lineRule="atLeast"/>
        <w:rPr>
          <w:b/>
          <w:sz w:val="24"/>
          <w:szCs w:val="24"/>
        </w:rPr>
      </w:pPr>
      <w:r w:rsidRPr="0024683B">
        <w:rPr>
          <w:rFonts w:hint="eastAsia"/>
          <w:b/>
          <w:sz w:val="24"/>
          <w:szCs w:val="24"/>
        </w:rPr>
        <w:t>三、奖励办法</w:t>
      </w:r>
    </w:p>
    <w:p w14:paraId="6AC68C84" w14:textId="59F0F7D1" w:rsidR="0024683B" w:rsidRPr="006E4C8C" w:rsidRDefault="0024683B" w:rsidP="00EB593D">
      <w:pPr>
        <w:spacing w:line="480" w:lineRule="atLeast"/>
        <w:ind w:firstLineChars="200" w:firstLine="420"/>
        <w:rPr>
          <w:rFonts w:ascii="仿宋_GB2312" w:eastAsia="仿宋_GB2312" w:hint="eastAsia"/>
        </w:rPr>
      </w:pPr>
      <w:r w:rsidRPr="006E4C8C">
        <w:rPr>
          <w:rFonts w:ascii="仿宋_GB2312" w:eastAsia="仿宋_GB2312" w:hint="eastAsia"/>
        </w:rPr>
        <w:t>学院行文公布评选结果，并给有关的学生颁发荣誉证书</w:t>
      </w:r>
      <w:r w:rsidR="006E4C8C">
        <w:rPr>
          <w:rFonts w:ascii="仿宋_GB2312" w:eastAsia="仿宋_GB2312" w:hint="eastAsia"/>
        </w:rPr>
        <w:t>。</w:t>
      </w:r>
    </w:p>
    <w:p w14:paraId="5E09843C" w14:textId="77777777" w:rsidR="0024683B" w:rsidRPr="0024683B" w:rsidRDefault="0024683B" w:rsidP="00EB593D">
      <w:pPr>
        <w:spacing w:line="480" w:lineRule="atLeast"/>
        <w:rPr>
          <w:b/>
          <w:sz w:val="24"/>
          <w:szCs w:val="24"/>
        </w:rPr>
      </w:pPr>
      <w:r w:rsidRPr="0024683B">
        <w:rPr>
          <w:rFonts w:hint="eastAsia"/>
          <w:b/>
          <w:sz w:val="24"/>
          <w:szCs w:val="24"/>
        </w:rPr>
        <w:t>四、应提供的材料</w:t>
      </w:r>
    </w:p>
    <w:p w14:paraId="2E22DB5F" w14:textId="77777777" w:rsidR="0024683B" w:rsidRPr="006E4C8C" w:rsidRDefault="0024683B" w:rsidP="00EB593D">
      <w:pPr>
        <w:spacing w:line="480" w:lineRule="atLeast"/>
        <w:ind w:firstLineChars="200" w:firstLine="420"/>
        <w:rPr>
          <w:rFonts w:ascii="仿宋_GB2312" w:eastAsia="仿宋_GB2312" w:hint="eastAsia"/>
        </w:rPr>
      </w:pPr>
      <w:r w:rsidRPr="006E4C8C">
        <w:rPr>
          <w:rFonts w:ascii="仿宋_GB2312" w:eastAsia="仿宋_GB2312" w:hint="eastAsia"/>
        </w:rPr>
        <w:t xml:space="preserve">1. 优秀毕业设计（论文）原件 </w:t>
      </w:r>
    </w:p>
    <w:p w14:paraId="0A46A2BB" w14:textId="77777777" w:rsidR="0024683B" w:rsidRPr="006E4C8C" w:rsidRDefault="0024683B" w:rsidP="00EB593D">
      <w:pPr>
        <w:spacing w:line="480" w:lineRule="atLeast"/>
        <w:ind w:firstLineChars="200" w:firstLine="420"/>
        <w:rPr>
          <w:rFonts w:ascii="仿宋_GB2312" w:eastAsia="仿宋_GB2312" w:hint="eastAsia"/>
        </w:rPr>
      </w:pPr>
      <w:r w:rsidRPr="006E4C8C">
        <w:rPr>
          <w:rFonts w:ascii="仿宋_GB2312" w:eastAsia="仿宋_GB2312" w:hint="eastAsia"/>
        </w:rPr>
        <w:t xml:space="preserve">2. 毕业设计（论文）过程管理记录本 </w:t>
      </w:r>
    </w:p>
    <w:p w14:paraId="52DDA3E5" w14:textId="77777777" w:rsidR="0024683B" w:rsidRPr="006E4C8C" w:rsidRDefault="0024683B" w:rsidP="00EB593D">
      <w:pPr>
        <w:spacing w:line="480" w:lineRule="atLeast"/>
        <w:ind w:firstLineChars="200" w:firstLine="420"/>
        <w:rPr>
          <w:rFonts w:ascii="仿宋_GB2312" w:eastAsia="仿宋_GB2312" w:hint="eastAsia"/>
        </w:rPr>
      </w:pPr>
      <w:r w:rsidRPr="006E4C8C">
        <w:rPr>
          <w:rFonts w:ascii="仿宋_GB2312" w:eastAsia="仿宋_GB2312" w:hint="eastAsia"/>
        </w:rPr>
        <w:t>3. 优秀毕业设计（论文）申请表</w:t>
      </w:r>
    </w:p>
    <w:p w14:paraId="1BE5585E" w14:textId="77777777" w:rsidR="009F1AD8" w:rsidRDefault="009F1AD8" w:rsidP="00EB593D">
      <w:pPr>
        <w:spacing w:line="480" w:lineRule="atLeast"/>
        <w:ind w:firstLineChars="200" w:firstLine="420"/>
      </w:pPr>
    </w:p>
    <w:sectPr w:rsidR="009F1A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EBEE5" w14:textId="77777777" w:rsidR="003E4465" w:rsidRDefault="003E4465" w:rsidP="009F1AD8">
      <w:r>
        <w:separator/>
      </w:r>
    </w:p>
  </w:endnote>
  <w:endnote w:type="continuationSeparator" w:id="0">
    <w:p w14:paraId="21B6B9BA" w14:textId="77777777" w:rsidR="003E4465" w:rsidRDefault="003E4465" w:rsidP="009F1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4F509" w14:textId="77777777" w:rsidR="003E4465" w:rsidRDefault="003E4465" w:rsidP="009F1AD8">
      <w:r>
        <w:separator/>
      </w:r>
    </w:p>
  </w:footnote>
  <w:footnote w:type="continuationSeparator" w:id="0">
    <w:p w14:paraId="7ABD25EB" w14:textId="77777777" w:rsidR="003E4465" w:rsidRDefault="003E4465" w:rsidP="009F1A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683B"/>
    <w:rsid w:val="0024683B"/>
    <w:rsid w:val="00247A3E"/>
    <w:rsid w:val="002A0036"/>
    <w:rsid w:val="003E4465"/>
    <w:rsid w:val="00590A0E"/>
    <w:rsid w:val="006E4C8C"/>
    <w:rsid w:val="007C5EE4"/>
    <w:rsid w:val="00844F9F"/>
    <w:rsid w:val="009F1AD8"/>
    <w:rsid w:val="00C6324C"/>
    <w:rsid w:val="00C666ED"/>
    <w:rsid w:val="00DD1FBE"/>
    <w:rsid w:val="00EB593D"/>
    <w:rsid w:val="00FB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FF1A52"/>
  <w15:docId w15:val="{6573E6B4-E04E-439D-A1C7-9D4C922F1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1A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1AD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1A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1A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227</Words>
  <Characters>232</Characters>
  <Application>Microsoft Office Word</Application>
  <DocSecurity>0</DocSecurity>
  <Lines>14</Lines>
  <Paragraphs>16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xh</dc:creator>
  <cp:lastModifiedBy>shuai</cp:lastModifiedBy>
  <cp:revision>9</cp:revision>
  <cp:lastPrinted>2024-12-03T07:28:00Z</cp:lastPrinted>
  <dcterms:created xsi:type="dcterms:W3CDTF">2024-12-03T07:21:00Z</dcterms:created>
  <dcterms:modified xsi:type="dcterms:W3CDTF">2025-05-20T00:58:00Z</dcterms:modified>
</cp:coreProperties>
</file>